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B9" w:rsidRPr="00A02EB9" w:rsidRDefault="00A02EB9" w:rsidP="00A02EB9">
      <w:pPr>
        <w:rPr>
          <w:sz w:val="24"/>
        </w:rPr>
      </w:pPr>
      <w:bookmarkStart w:id="0" w:name="_GoBack"/>
      <w:bookmarkEnd w:id="0"/>
    </w:p>
    <w:p w:rsidR="00A02EB9" w:rsidRPr="00A02EB9" w:rsidRDefault="00A02EB9" w:rsidP="00A02EB9">
      <w:pPr>
        <w:ind w:left="5613"/>
        <w:jc w:val="both"/>
        <w:rPr>
          <w:color w:val="000000"/>
          <w:spacing w:val="-1"/>
          <w:sz w:val="24"/>
          <w:szCs w:val="24"/>
        </w:rPr>
      </w:pPr>
      <w:r w:rsidRPr="00A02EB9">
        <w:rPr>
          <w:color w:val="000000"/>
          <w:spacing w:val="-1"/>
          <w:sz w:val="24"/>
          <w:szCs w:val="24"/>
        </w:rPr>
        <w:t xml:space="preserve">Приложение к постановлению </w:t>
      </w:r>
    </w:p>
    <w:p w:rsidR="00A02EB9" w:rsidRPr="00A02EB9" w:rsidRDefault="00A02EB9" w:rsidP="00A02EB9">
      <w:pPr>
        <w:ind w:left="5613"/>
        <w:jc w:val="both"/>
        <w:rPr>
          <w:color w:val="000000"/>
          <w:spacing w:val="-1"/>
          <w:sz w:val="24"/>
          <w:szCs w:val="24"/>
        </w:rPr>
      </w:pPr>
      <w:r w:rsidRPr="00A02EB9">
        <w:rPr>
          <w:color w:val="000000"/>
          <w:spacing w:val="-1"/>
          <w:sz w:val="24"/>
          <w:szCs w:val="24"/>
        </w:rPr>
        <w:t>Главы поселка от</w:t>
      </w:r>
      <w:r>
        <w:rPr>
          <w:color w:val="000000"/>
          <w:spacing w:val="-1"/>
          <w:sz w:val="24"/>
          <w:szCs w:val="24"/>
        </w:rPr>
        <w:t xml:space="preserve"> </w:t>
      </w:r>
      <w:r w:rsidR="00FD7C3E">
        <w:rPr>
          <w:color w:val="000000"/>
          <w:spacing w:val="-1"/>
          <w:sz w:val="24"/>
          <w:szCs w:val="24"/>
        </w:rPr>
        <w:t>06.04.2018 № 6-ПГ</w:t>
      </w:r>
    </w:p>
    <w:p w:rsidR="00A02EB9" w:rsidRPr="00A02EB9" w:rsidRDefault="00A02EB9" w:rsidP="00A02EB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A02EB9" w:rsidRPr="00A02EB9" w:rsidRDefault="00A02EB9" w:rsidP="00A02EB9">
      <w:pPr>
        <w:jc w:val="right"/>
        <w:rPr>
          <w:b/>
          <w:spacing w:val="80"/>
          <w:sz w:val="26"/>
          <w:szCs w:val="26"/>
        </w:rPr>
      </w:pPr>
    </w:p>
    <w:p w:rsidR="00A02EB9" w:rsidRPr="00A02EB9" w:rsidRDefault="00A02EB9" w:rsidP="00A02EB9">
      <w:pPr>
        <w:jc w:val="right"/>
        <w:rPr>
          <w:b/>
          <w:spacing w:val="80"/>
          <w:sz w:val="26"/>
          <w:szCs w:val="26"/>
        </w:rPr>
      </w:pPr>
    </w:p>
    <w:p w:rsidR="00A02EB9" w:rsidRPr="00A02EB9" w:rsidRDefault="00A02EB9" w:rsidP="00A02EB9">
      <w:pPr>
        <w:jc w:val="right"/>
        <w:rPr>
          <w:b/>
          <w:spacing w:val="80"/>
          <w:sz w:val="26"/>
          <w:szCs w:val="26"/>
        </w:rPr>
      </w:pPr>
      <w:r w:rsidRPr="00A02EB9">
        <w:rPr>
          <w:b/>
          <w:spacing w:val="80"/>
          <w:sz w:val="26"/>
          <w:szCs w:val="26"/>
        </w:rPr>
        <w:t>ПРОЕКТ</w:t>
      </w:r>
    </w:p>
    <w:p w:rsidR="00A02EB9" w:rsidRPr="00A02EB9" w:rsidRDefault="00A02EB9" w:rsidP="00A02EB9">
      <w:pPr>
        <w:jc w:val="center"/>
        <w:rPr>
          <w:sz w:val="26"/>
          <w:szCs w:val="26"/>
        </w:rPr>
      </w:pPr>
    </w:p>
    <w:p w:rsidR="00A02EB9" w:rsidRPr="00A02EB9" w:rsidRDefault="00A02EB9" w:rsidP="00A02EB9">
      <w:pPr>
        <w:jc w:val="center"/>
        <w:rPr>
          <w:sz w:val="26"/>
          <w:szCs w:val="26"/>
        </w:rPr>
      </w:pPr>
    </w:p>
    <w:p w:rsidR="00A02EB9" w:rsidRPr="00A02EB9" w:rsidRDefault="00A02EB9" w:rsidP="00A02EB9">
      <w:pPr>
        <w:jc w:val="center"/>
        <w:rPr>
          <w:sz w:val="26"/>
          <w:szCs w:val="26"/>
        </w:rPr>
      </w:pPr>
      <w:r w:rsidRPr="00A02EB9">
        <w:rPr>
          <w:noProof/>
          <w:sz w:val="26"/>
          <w:szCs w:val="26"/>
        </w:rPr>
        <w:drawing>
          <wp:inline distT="0" distB="0" distL="0" distR="0" wp14:anchorId="70FD03CF" wp14:editId="35882266">
            <wp:extent cx="733425" cy="800100"/>
            <wp:effectExtent l="0" t="0" r="0" b="0"/>
            <wp:docPr id="3" name="Рисунок 3" descr="urng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urng-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47" r="-10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EB9" w:rsidRPr="00A02EB9" w:rsidRDefault="00A02EB9" w:rsidP="00A02EB9">
      <w:pPr>
        <w:jc w:val="center"/>
        <w:rPr>
          <w:sz w:val="26"/>
          <w:szCs w:val="26"/>
        </w:rPr>
      </w:pPr>
    </w:p>
    <w:p w:rsidR="00A02EB9" w:rsidRPr="00A02EB9" w:rsidRDefault="00A02EB9" w:rsidP="00A02EB9">
      <w:pPr>
        <w:ind w:right="-1"/>
        <w:jc w:val="center"/>
        <w:rPr>
          <w:caps/>
          <w:spacing w:val="40"/>
          <w:sz w:val="26"/>
          <w:szCs w:val="26"/>
        </w:rPr>
      </w:pPr>
      <w:r w:rsidRPr="00A02EB9">
        <w:rPr>
          <w:caps/>
          <w:spacing w:val="40"/>
          <w:sz w:val="26"/>
          <w:szCs w:val="26"/>
        </w:rPr>
        <w:t>муниципальное образование ПОСЕЛОК уренгой</w:t>
      </w:r>
    </w:p>
    <w:p w:rsidR="00A02EB9" w:rsidRPr="00A02EB9" w:rsidRDefault="00A02EB9" w:rsidP="00A02EB9">
      <w:pPr>
        <w:jc w:val="center"/>
        <w:rPr>
          <w:sz w:val="26"/>
          <w:szCs w:val="26"/>
        </w:rPr>
      </w:pPr>
    </w:p>
    <w:p w:rsidR="00A02EB9" w:rsidRPr="00A02EB9" w:rsidRDefault="00A02EB9" w:rsidP="00A02EB9">
      <w:pPr>
        <w:jc w:val="center"/>
        <w:rPr>
          <w:b/>
          <w:spacing w:val="60"/>
          <w:sz w:val="26"/>
          <w:szCs w:val="26"/>
        </w:rPr>
      </w:pPr>
      <w:r w:rsidRPr="00A02EB9">
        <w:rPr>
          <w:b/>
          <w:spacing w:val="60"/>
          <w:sz w:val="26"/>
          <w:szCs w:val="26"/>
        </w:rPr>
        <w:t>СОБРАНИЕ ДЕПУТАТОВ</w:t>
      </w:r>
    </w:p>
    <w:p w:rsidR="00A02EB9" w:rsidRPr="00A02EB9" w:rsidRDefault="00A02EB9" w:rsidP="00A02EB9">
      <w:pPr>
        <w:tabs>
          <w:tab w:val="left" w:pos="8222"/>
        </w:tabs>
        <w:jc w:val="center"/>
        <w:rPr>
          <w:b/>
          <w:spacing w:val="60"/>
          <w:sz w:val="26"/>
          <w:szCs w:val="26"/>
        </w:rPr>
      </w:pPr>
      <w:r w:rsidRPr="00A02EB9">
        <w:rPr>
          <w:b/>
          <w:spacing w:val="60"/>
          <w:sz w:val="26"/>
          <w:szCs w:val="26"/>
        </w:rPr>
        <w:t>4СОЗЫВА</w:t>
      </w:r>
    </w:p>
    <w:p w:rsidR="00A02EB9" w:rsidRPr="00A02EB9" w:rsidRDefault="00A02EB9" w:rsidP="00A02EB9">
      <w:pPr>
        <w:tabs>
          <w:tab w:val="left" w:pos="8222"/>
        </w:tabs>
        <w:jc w:val="center"/>
        <w:rPr>
          <w:sz w:val="26"/>
          <w:szCs w:val="26"/>
        </w:rPr>
      </w:pPr>
    </w:p>
    <w:p w:rsidR="00A02EB9" w:rsidRPr="00A02EB9" w:rsidRDefault="00A02EB9" w:rsidP="00A02EB9">
      <w:pPr>
        <w:tabs>
          <w:tab w:val="left" w:pos="8222"/>
        </w:tabs>
        <w:jc w:val="center"/>
        <w:rPr>
          <w:spacing w:val="60"/>
          <w:sz w:val="26"/>
          <w:szCs w:val="26"/>
        </w:rPr>
      </w:pPr>
      <w:r w:rsidRPr="00A02EB9">
        <w:rPr>
          <w:spacing w:val="60"/>
          <w:sz w:val="26"/>
          <w:szCs w:val="26"/>
        </w:rPr>
        <w:t>РЕШЕНИЕ</w:t>
      </w:r>
    </w:p>
    <w:p w:rsidR="00A02EB9" w:rsidRPr="00A02EB9" w:rsidRDefault="00A02EB9" w:rsidP="00A02EB9">
      <w:pPr>
        <w:tabs>
          <w:tab w:val="left" w:pos="8222"/>
        </w:tabs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912"/>
        <w:gridCol w:w="738"/>
        <w:gridCol w:w="343"/>
        <w:gridCol w:w="445"/>
        <w:gridCol w:w="622"/>
        <w:gridCol w:w="4680"/>
      </w:tblGrid>
      <w:tr w:rsidR="00A02EB9" w:rsidRPr="00A02EB9" w:rsidTr="00ED16B5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EB9" w:rsidRPr="00A02EB9" w:rsidRDefault="00A02EB9" w:rsidP="00A02EB9">
            <w:pPr>
              <w:tabs>
                <w:tab w:val="left" w:pos="708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EB9" w:rsidRPr="00A02EB9" w:rsidRDefault="00A02EB9" w:rsidP="00A02EB9">
            <w:pPr>
              <w:tabs>
                <w:tab w:val="left" w:pos="708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2EB9" w:rsidRPr="00A02EB9" w:rsidRDefault="00A02EB9" w:rsidP="00A02EB9">
            <w:pPr>
              <w:tabs>
                <w:tab w:val="left" w:pos="708"/>
              </w:tabs>
              <w:spacing w:before="120"/>
              <w:jc w:val="center"/>
              <w:rPr>
                <w:sz w:val="26"/>
                <w:szCs w:val="26"/>
              </w:rPr>
            </w:pPr>
            <w:r w:rsidRPr="00A02EB9">
              <w:rPr>
                <w:sz w:val="26"/>
                <w:szCs w:val="26"/>
              </w:rPr>
              <w:t>2018</w:t>
            </w:r>
          </w:p>
        </w:tc>
        <w:tc>
          <w:tcPr>
            <w:tcW w:w="738" w:type="dxa"/>
            <w:hideMark/>
          </w:tcPr>
          <w:p w:rsidR="00A02EB9" w:rsidRPr="00A02EB9" w:rsidRDefault="00A02EB9" w:rsidP="00A02EB9">
            <w:pPr>
              <w:tabs>
                <w:tab w:val="left" w:pos="708"/>
              </w:tabs>
              <w:spacing w:before="120"/>
              <w:rPr>
                <w:sz w:val="26"/>
                <w:szCs w:val="26"/>
              </w:rPr>
            </w:pPr>
            <w:r w:rsidRPr="00A02EB9">
              <w:rPr>
                <w:sz w:val="26"/>
                <w:szCs w:val="26"/>
              </w:rPr>
              <w:t>г.</w:t>
            </w:r>
          </w:p>
        </w:tc>
        <w:tc>
          <w:tcPr>
            <w:tcW w:w="343" w:type="dxa"/>
          </w:tcPr>
          <w:p w:rsidR="00A02EB9" w:rsidRPr="00A02EB9" w:rsidRDefault="00A02EB9" w:rsidP="00A02EB9">
            <w:pPr>
              <w:tabs>
                <w:tab w:val="left" w:pos="708"/>
              </w:tabs>
              <w:spacing w:before="120"/>
              <w:jc w:val="right"/>
              <w:rPr>
                <w:sz w:val="26"/>
                <w:szCs w:val="26"/>
              </w:rPr>
            </w:pPr>
          </w:p>
        </w:tc>
        <w:tc>
          <w:tcPr>
            <w:tcW w:w="445" w:type="dxa"/>
            <w:hideMark/>
          </w:tcPr>
          <w:p w:rsidR="00A02EB9" w:rsidRPr="00A02EB9" w:rsidRDefault="00A02EB9" w:rsidP="00A02EB9">
            <w:pPr>
              <w:tabs>
                <w:tab w:val="left" w:pos="708"/>
              </w:tabs>
              <w:spacing w:before="120"/>
              <w:ind w:hanging="27"/>
              <w:jc w:val="right"/>
              <w:rPr>
                <w:sz w:val="26"/>
                <w:szCs w:val="26"/>
              </w:rPr>
            </w:pPr>
            <w:r w:rsidRPr="00A02EB9">
              <w:rPr>
                <w:sz w:val="26"/>
                <w:szCs w:val="26"/>
              </w:rPr>
              <w:t>№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EB9" w:rsidRPr="00A02EB9" w:rsidRDefault="00A02EB9" w:rsidP="00A02EB9">
            <w:pPr>
              <w:tabs>
                <w:tab w:val="left" w:pos="708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  <w:hideMark/>
          </w:tcPr>
          <w:p w:rsidR="00A02EB9" w:rsidRPr="00A02EB9" w:rsidRDefault="00A02EB9" w:rsidP="00A02EB9">
            <w:pPr>
              <w:tabs>
                <w:tab w:val="left" w:pos="708"/>
              </w:tabs>
              <w:spacing w:before="120"/>
              <w:jc w:val="right"/>
              <w:rPr>
                <w:sz w:val="26"/>
                <w:szCs w:val="26"/>
              </w:rPr>
            </w:pPr>
            <w:r w:rsidRPr="00A02EB9">
              <w:rPr>
                <w:sz w:val="26"/>
                <w:szCs w:val="26"/>
              </w:rPr>
              <w:t>п.г.т. Уренгой</w:t>
            </w:r>
          </w:p>
        </w:tc>
      </w:tr>
    </w:tbl>
    <w:p w:rsidR="00A02EB9" w:rsidRPr="00A02EB9" w:rsidRDefault="00A02EB9" w:rsidP="00A02EB9">
      <w:pPr>
        <w:tabs>
          <w:tab w:val="left" w:pos="8222"/>
        </w:tabs>
        <w:jc w:val="center"/>
        <w:rPr>
          <w:b/>
          <w:sz w:val="26"/>
          <w:szCs w:val="26"/>
        </w:rPr>
      </w:pPr>
    </w:p>
    <w:p w:rsidR="00A02EB9" w:rsidRPr="00A02EB9" w:rsidRDefault="00A02EB9" w:rsidP="00A02EB9">
      <w:pPr>
        <w:rPr>
          <w:caps/>
          <w:spacing w:val="40"/>
          <w:sz w:val="26"/>
          <w:szCs w:val="26"/>
        </w:rPr>
      </w:pPr>
    </w:p>
    <w:p w:rsidR="00A02EB9" w:rsidRPr="00A02EB9" w:rsidRDefault="00A02EB9" w:rsidP="00A02EB9">
      <w:pPr>
        <w:rPr>
          <w:caps/>
          <w:spacing w:val="40"/>
          <w:sz w:val="26"/>
          <w:szCs w:val="26"/>
        </w:rPr>
      </w:pPr>
    </w:p>
    <w:p w:rsidR="00A02EB9" w:rsidRPr="00A02EB9" w:rsidRDefault="00A02EB9" w:rsidP="00A02EB9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A02EB9">
        <w:rPr>
          <w:b/>
          <w:sz w:val="24"/>
          <w:szCs w:val="24"/>
        </w:rPr>
        <w:t>О внесении изменений и дополнений в Устав муниципального образования поселок Уренгой, утвержденный решением Собрания депутатов муниципального образования поселок Уренгой от 15 декабря 2005 года № 7</w:t>
      </w:r>
    </w:p>
    <w:p w:rsidR="00A02EB9" w:rsidRPr="00A02EB9" w:rsidRDefault="00A02EB9" w:rsidP="00A02EB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A02EB9" w:rsidRPr="00A02EB9" w:rsidRDefault="00A02EB9" w:rsidP="00A02EB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</w:p>
    <w:p w:rsidR="00A02EB9" w:rsidRPr="00A02EB9" w:rsidRDefault="00A02EB9" w:rsidP="00A02EB9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Arial" w:hAnsi="Arial" w:cs="Arial"/>
          <w:b/>
          <w:bCs/>
          <w:color w:val="000080"/>
          <w:sz w:val="24"/>
          <w:szCs w:val="24"/>
        </w:rPr>
      </w:pPr>
      <w:r w:rsidRPr="00A02EB9">
        <w:rPr>
          <w:sz w:val="24"/>
          <w:szCs w:val="24"/>
        </w:rPr>
        <w:t xml:space="preserve">В целях реализации положений Федерального закона от 06 октября 2003 года           № 131-ФЗ «Об общих принципах организации местного самоуправления в Российской Федерации», в соответствии с федеральными законами от 30 октября 2017 года № 299-ФЗ «О внесении изменений в отдельные законодательные акты Российской Федерации»,         от 05 декабря 2017 года № 380-ФЗ 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       от 05 декабря 2017 года № 389-ФЗ «О внесении изменений в статьи 25.1 и 56 Федерального закона «Об общих принципах организации местного самоуправления в Российской Федерации», </w:t>
      </w:r>
      <w:r w:rsidRPr="00A02EB9">
        <w:rPr>
          <w:bCs/>
          <w:sz w:val="24"/>
          <w:szCs w:val="24"/>
        </w:rPr>
        <w:t>от 05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Федерации»,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Федерации», от 29 декабря 2017 года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от 31 декабря 2017 года № 503-ФЗ «О внесении изменений в Федеральный закон «Об отходах производства и потребления» и отдельные законодательные акты Российской Федерации»</w:t>
      </w:r>
    </w:p>
    <w:p w:rsidR="00A02EB9" w:rsidRPr="00A02EB9" w:rsidRDefault="00A02EB9" w:rsidP="00A02EB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2EB9">
        <w:rPr>
          <w:sz w:val="24"/>
          <w:szCs w:val="24"/>
        </w:rPr>
        <w:lastRenderedPageBreak/>
        <w:t>Р Е Ш Е Н О:</w:t>
      </w:r>
    </w:p>
    <w:p w:rsidR="00A02EB9" w:rsidRPr="00A02EB9" w:rsidRDefault="00A02EB9" w:rsidP="00A02EB9">
      <w:pPr>
        <w:tabs>
          <w:tab w:val="left" w:pos="9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 Внести в Устав муниципального образования поселок Уренгой, утвержденный решением Собрания депутатов муниципального образования поселок Уренгой от 15 декабря 2005 года № 7, следующие изменения и дополнения: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1.1. в структуре Устава: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 xml:space="preserve">1.1.1. наименование статьи 15 главы </w:t>
      </w:r>
      <w:r w:rsidRPr="00A02EB9">
        <w:rPr>
          <w:sz w:val="24"/>
          <w:szCs w:val="24"/>
          <w:lang w:val="en-US"/>
        </w:rPr>
        <w:t>III</w:t>
      </w:r>
      <w:r w:rsidRPr="00A02EB9">
        <w:rPr>
          <w:sz w:val="24"/>
          <w:szCs w:val="24"/>
        </w:rPr>
        <w:t xml:space="preserve"> изложить в следующей редакции «</w:t>
      </w:r>
      <w:r w:rsidRPr="00A02EB9">
        <w:rPr>
          <w:b/>
          <w:sz w:val="24"/>
          <w:szCs w:val="24"/>
        </w:rPr>
        <w:t xml:space="preserve">Статья 15. </w:t>
      </w:r>
      <w:r w:rsidRPr="00A02EB9">
        <w:rPr>
          <w:sz w:val="24"/>
          <w:szCs w:val="24"/>
        </w:rPr>
        <w:t>Публичные слушания, общественные обсуждения»;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 xml:space="preserve">1.1.2. статью 37.1 главы </w:t>
      </w:r>
      <w:r w:rsidRPr="00A02EB9">
        <w:rPr>
          <w:sz w:val="24"/>
          <w:szCs w:val="24"/>
          <w:lang w:val="en-US"/>
        </w:rPr>
        <w:t>IV</w:t>
      </w:r>
      <w:r w:rsidRPr="00A02EB9">
        <w:rPr>
          <w:sz w:val="24"/>
          <w:szCs w:val="24"/>
        </w:rPr>
        <w:t xml:space="preserve"> признать утратившей силу;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1.2. абзац третий преамбулы после слов «настоящий Устав, Устав поселок Уренгой» дополнить словом «, поселение»;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1.3. пункт 4 части 1 статьи 3 признать утратившим силу;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1.4. в части 1 статьи 7: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1.4.1. пункт 5 после слов «за сохранностью автомобильных дорог местного значения в границах поселения,» дополнить словами «организация дорожного движения,»;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1.4.2. пункт 18 изложить в следующей редакции:</w:t>
      </w:r>
    </w:p>
    <w:p w:rsidR="00A02EB9" w:rsidRPr="00A02EB9" w:rsidRDefault="00A02EB9" w:rsidP="00A02EB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2EB9">
        <w:rPr>
          <w:sz w:val="24"/>
          <w:szCs w:val="24"/>
        </w:rPr>
        <w:t xml:space="preserve">«18) участие в организации деятельности по накоплению (в том числе раздельному накоплению) и транспортированию твердых коммунальных отходов;»; 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1.4.3. пункт 19 изложить в следующей редакции: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«19)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поселения;».</w:t>
      </w:r>
    </w:p>
    <w:p w:rsidR="00A02EB9" w:rsidRPr="00A02EB9" w:rsidRDefault="00A02EB9" w:rsidP="00A02EB9">
      <w:pPr>
        <w:ind w:firstLine="709"/>
        <w:rPr>
          <w:sz w:val="24"/>
          <w:szCs w:val="24"/>
        </w:rPr>
      </w:pPr>
      <w:r w:rsidRPr="00A02EB9">
        <w:rPr>
          <w:sz w:val="24"/>
          <w:szCs w:val="24"/>
        </w:rPr>
        <w:t>1.5. пункт 12 части 1 статьи 7.1 признать утратившим силу.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1.6. в части 1 статьи 8: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1.6.1. дополнить пунктом 5.3 следующего содержания: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 xml:space="preserve">«5.3) полномочиями в сфере стратегического планирования, предусмотренными </w:t>
      </w:r>
      <w:hyperlink r:id="rId9" w:history="1">
        <w:r w:rsidRPr="00A02EB9">
          <w:rPr>
            <w:sz w:val="24"/>
            <w:szCs w:val="24"/>
          </w:rPr>
          <w:t>Федеральным законом</w:t>
        </w:r>
      </w:hyperlink>
      <w:r w:rsidRPr="00A02EB9">
        <w:rPr>
          <w:sz w:val="24"/>
          <w:szCs w:val="24"/>
        </w:rPr>
        <w:t xml:space="preserve"> от 28 июня 2014 года № 172-ФЗ «О стратегическом планировании в Российской Федерации»;»;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1.6.2. пункт 7 изложить в следующей редакции: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 xml:space="preserve">«7)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10" w:history="1">
        <w:r w:rsidRPr="00A02EB9">
          <w:rPr>
            <w:sz w:val="24"/>
            <w:szCs w:val="24"/>
          </w:rPr>
          <w:t>порядке</w:t>
        </w:r>
      </w:hyperlink>
      <w:r w:rsidRPr="00A02EB9">
        <w:rPr>
          <w:sz w:val="24"/>
          <w:szCs w:val="24"/>
        </w:rPr>
        <w:t>, установленном Правительством Российской Федерации;».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1.7. в статье 15: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 xml:space="preserve">1.7.1. наименование изложить в следующей редакции </w:t>
      </w:r>
      <w:bookmarkStart w:id="1" w:name="sub_28"/>
      <w:r w:rsidRPr="00A02EB9">
        <w:rPr>
          <w:sz w:val="24"/>
          <w:szCs w:val="24"/>
        </w:rPr>
        <w:t>«</w:t>
      </w:r>
      <w:r w:rsidRPr="00A02EB9">
        <w:rPr>
          <w:b/>
          <w:bCs/>
          <w:sz w:val="24"/>
          <w:szCs w:val="24"/>
        </w:rPr>
        <w:t>Статья 15.</w:t>
      </w:r>
      <w:r w:rsidRPr="00A02EB9">
        <w:rPr>
          <w:b/>
          <w:sz w:val="24"/>
          <w:szCs w:val="24"/>
        </w:rPr>
        <w:t xml:space="preserve"> </w:t>
      </w:r>
      <w:r w:rsidRPr="00A02EB9">
        <w:rPr>
          <w:sz w:val="24"/>
          <w:szCs w:val="24"/>
        </w:rPr>
        <w:t>Публичные слушания, общественные обсуждения»;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1.7.2 часть 3 изложить в следующей редакции:</w:t>
      </w:r>
    </w:p>
    <w:p w:rsidR="00A02EB9" w:rsidRPr="00A02EB9" w:rsidRDefault="00A02EB9" w:rsidP="00A02EB9">
      <w:pPr>
        <w:ind w:firstLine="720"/>
        <w:jc w:val="both"/>
        <w:rPr>
          <w:sz w:val="24"/>
          <w:szCs w:val="24"/>
        </w:rPr>
      </w:pPr>
      <w:r w:rsidRPr="00A02EB9">
        <w:rPr>
          <w:sz w:val="24"/>
          <w:szCs w:val="24"/>
        </w:rPr>
        <w:t xml:space="preserve">«3. Порядок организации и проведения публичных слушаний по проектам и вопросам, указанным в </w:t>
      </w:r>
      <w:hyperlink r:id="rId11" w:history="1">
        <w:r w:rsidRPr="00A02EB9">
          <w:rPr>
            <w:sz w:val="24"/>
            <w:szCs w:val="24"/>
          </w:rPr>
          <w:t xml:space="preserve">части </w:t>
        </w:r>
      </w:hyperlink>
      <w:r w:rsidRPr="00A02EB9">
        <w:rPr>
          <w:sz w:val="24"/>
          <w:szCs w:val="24"/>
        </w:rPr>
        <w:t>3 статьи 28 Федерального закона от 06 октября 2003 года № 131-ФЗ «Об общих принципах организации местного самоуправления в Российской Федерации», определяются в соответствии с положением, утверждаемым решением Собрания депутатов.</w:t>
      </w:r>
    </w:p>
    <w:p w:rsidR="00A02EB9" w:rsidRPr="00A02EB9" w:rsidRDefault="00A02EB9" w:rsidP="00A02E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</w:t>
      </w:r>
      <w:r w:rsidRPr="00A02EB9">
        <w:rPr>
          <w:sz w:val="24"/>
          <w:szCs w:val="24"/>
        </w:rPr>
        <w:lastRenderedPageBreak/>
        <w:t xml:space="preserve">определяется </w:t>
      </w:r>
      <w:r w:rsidRPr="00A02EB9">
        <w:rPr>
          <w:sz w:val="24"/>
        </w:rPr>
        <w:t>в соответствии с положением, утверждаемым решением Собрания депутатов,</w:t>
      </w:r>
      <w:r w:rsidRPr="00A02EB9">
        <w:rPr>
          <w:sz w:val="24"/>
          <w:szCs w:val="24"/>
        </w:rPr>
        <w:t xml:space="preserve"> с учетом положений законодательства о градостроительной деятельности.»;</w:t>
      </w:r>
    </w:p>
    <w:bookmarkEnd w:id="1"/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1.8. в части 1 статьи 22: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1.8.1. пункт 4 изложить в следующей редакции: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«4) утверждение стратегии социально-экономического развития муниципального образования;»;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1.8.2. дополнить пунктом 11 следующего содержания: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«11) утверждение правил благоустройства территории муниципального образования.».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1.9. статью 30 дополнить частью 5 следующего содержания:</w:t>
      </w:r>
    </w:p>
    <w:p w:rsidR="00A02EB9" w:rsidRPr="00A02EB9" w:rsidRDefault="00A02EB9" w:rsidP="00A02E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«5. В случае, если Глава поселка, полномочия которого прекращены досрочно на основании правового акта Губернатора автономного округа об отрешении от должности Главы поселка либо на основании решения Собрания депутатов об удалении Главы поселка в отставку, обжалует данные правовой акт или решение в судебном порядке, досрочные выборы Главы поселка не могут быть назначены до вступления решения суда в законную силу.»;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1.10. в статье 35: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bCs/>
          <w:color w:val="000000"/>
          <w:sz w:val="24"/>
          <w:szCs w:val="24"/>
        </w:rPr>
      </w:pPr>
      <w:r w:rsidRPr="00A02EB9">
        <w:rPr>
          <w:sz w:val="24"/>
          <w:szCs w:val="24"/>
        </w:rPr>
        <w:t>1.10.1. пункт 2 после слов «</w:t>
      </w:r>
      <w:r w:rsidRPr="00A02EB9">
        <w:rPr>
          <w:bCs/>
          <w:color w:val="000000"/>
          <w:sz w:val="24"/>
          <w:szCs w:val="24"/>
        </w:rPr>
        <w:t>за сохранностью автомобильных дорог местного значения в границах поселения,» дополнить словами «организует дорожное движение,»;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bCs/>
          <w:color w:val="000000"/>
          <w:sz w:val="24"/>
          <w:szCs w:val="24"/>
        </w:rPr>
      </w:pPr>
      <w:r w:rsidRPr="00A02EB9">
        <w:rPr>
          <w:bCs/>
          <w:color w:val="000000"/>
          <w:sz w:val="24"/>
          <w:szCs w:val="24"/>
        </w:rPr>
        <w:t>1.10.2. пункт 6 изложить в следующей редакции: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bCs/>
          <w:color w:val="000000"/>
          <w:sz w:val="24"/>
          <w:szCs w:val="24"/>
        </w:rPr>
        <w:t>«6)</w:t>
      </w:r>
      <w:r w:rsidRPr="00A02EB9">
        <w:rPr>
          <w:b/>
          <w:bCs/>
          <w:color w:val="000000"/>
          <w:sz w:val="24"/>
          <w:szCs w:val="24"/>
        </w:rPr>
        <w:t xml:space="preserve"> </w:t>
      </w:r>
      <w:r w:rsidRPr="00A02EB9">
        <w:rPr>
          <w:sz w:val="24"/>
          <w:szCs w:val="24"/>
        </w:rPr>
        <w:t>участвует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1.10.3. пункт 7 изложить в следующей редакции: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«7) осуществляет контроль за соблюдением правил благоустройства территории поселения, организует благоустройство территории поселения в соответствии с указанными правилами,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поселения;»;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1.11. статью 37.1 признать утратившей силу;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1.12. в статье 52: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1.12.1. в части 4 слова «, а также в Контрольно-счетный орган муниципального образования» исключить;</w:t>
      </w:r>
    </w:p>
    <w:p w:rsidR="00A02EB9" w:rsidRPr="00A02EB9" w:rsidRDefault="00A02EB9" w:rsidP="00A02E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1.12.2. в абзаце третьем части 5 слова «Контрольно-счетным органом муниципального образования» заменить словами «</w:t>
      </w:r>
      <w:r w:rsidRPr="00A02EB9">
        <w:rPr>
          <w:color w:val="000000"/>
          <w:sz w:val="24"/>
        </w:rPr>
        <w:t>контрольно-счетным органом муниципального образования Пуровский район».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1.13. в статье 54: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1.13.1. часть 1 после слов «муниципального образования» дополнить словами «(населенного пункта, входящего в состав поселения)»;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1.13.2. часть 2 изложить в следующей редакции:</w:t>
      </w:r>
    </w:p>
    <w:p w:rsidR="00A02EB9" w:rsidRPr="00A02EB9" w:rsidRDefault="00A02EB9" w:rsidP="00A02E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 xml:space="preserve">«2. Вопросы введения и использования указанных в </w:t>
      </w:r>
      <w:hyperlink r:id="rId12" w:history="1">
        <w:r w:rsidRPr="00A02EB9">
          <w:rPr>
            <w:sz w:val="24"/>
            <w:szCs w:val="24"/>
          </w:rPr>
          <w:t>части 1</w:t>
        </w:r>
      </w:hyperlink>
      <w:r w:rsidRPr="00A02EB9">
        <w:rPr>
          <w:sz w:val="24"/>
          <w:szCs w:val="24"/>
        </w:rPr>
        <w:t xml:space="preserve"> настоящей статьи разовых платежей граждан решаются на местном референдуме, а в случае, предусмотренном </w:t>
      </w:r>
      <w:hyperlink r:id="rId13" w:history="1">
        <w:r w:rsidRPr="00A02EB9">
          <w:rPr>
            <w:sz w:val="24"/>
            <w:szCs w:val="24"/>
          </w:rPr>
          <w:t xml:space="preserve">пунктом </w:t>
        </w:r>
      </w:hyperlink>
      <w:hyperlink r:id="rId14" w:history="1">
        <w:r w:rsidRPr="00A02EB9">
          <w:rPr>
            <w:sz w:val="24"/>
            <w:szCs w:val="24"/>
          </w:rPr>
          <w:t>4.1 части 1 статьи 25.1</w:t>
        </w:r>
      </w:hyperlink>
      <w:r w:rsidRPr="00A02EB9">
        <w:rPr>
          <w:sz w:val="24"/>
          <w:szCs w:val="24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</w:t>
      </w:r>
      <w:r w:rsidRPr="00A02EB9">
        <w:t>»</w:t>
      </w:r>
      <w:r w:rsidRPr="00A02EB9">
        <w:rPr>
          <w:sz w:val="24"/>
          <w:szCs w:val="24"/>
        </w:rPr>
        <w:t>, на сходе граждан.».</w:t>
      </w:r>
    </w:p>
    <w:p w:rsidR="00A02EB9" w:rsidRPr="00A02EB9" w:rsidRDefault="00A02EB9" w:rsidP="00A02E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 xml:space="preserve">2. Направить настоящее решение в Управление Министерства юстиции Российской Федерации по Ямало-Ненецкому автономному округу для государственной регистрации. 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3. Настоящее решение вступает в силу после его официального опубликования (обнародования) после государственной регистрации, за исключением положений, для которых частями 4 и 5 настоящего решения установлены иные сроки вступления в силу.</w:t>
      </w:r>
    </w:p>
    <w:p w:rsidR="00A02EB9" w:rsidRPr="00A02EB9" w:rsidRDefault="00A02EB9" w:rsidP="00A02E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>4. Подпункт 1.1.2 пункта 1.1 части 1, пункт 1.3 части 1, пункты 1.11 и 1.12 части 1 настоящего решения вступают в силу после истечения срока полномочий Собрания депутатов муниципального образования поселок Уренгой, принявшего настоящее решение.</w:t>
      </w:r>
    </w:p>
    <w:p w:rsidR="00A02EB9" w:rsidRPr="00A02EB9" w:rsidRDefault="00A02EB9" w:rsidP="00A02E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 xml:space="preserve">5. Подпункт 1.4.1 пункта 1.4 части 1 и подпункт 1.10.1 пункта 1.10 части 1 настоящего решения вступают в силу в срок, установленный в статье 29 Федерального закона  </w:t>
      </w:r>
      <w:r w:rsidRPr="00A02EB9">
        <w:rPr>
          <w:rFonts w:eastAsia="Calibri"/>
          <w:sz w:val="24"/>
          <w:szCs w:val="24"/>
          <w:lang w:eastAsia="en-US"/>
        </w:rPr>
        <w:t xml:space="preserve">от 29 </w:t>
      </w:r>
      <w:r w:rsidRPr="00A02EB9">
        <w:rPr>
          <w:rFonts w:eastAsia="Calibri"/>
          <w:sz w:val="24"/>
          <w:szCs w:val="24"/>
          <w:lang w:eastAsia="en-US"/>
        </w:rPr>
        <w:lastRenderedPageBreak/>
        <w:t xml:space="preserve">декабря 2017 года № 443-ФЗ </w:t>
      </w:r>
      <w:r w:rsidRPr="00A02EB9">
        <w:rPr>
          <w:sz w:val="24"/>
          <w:szCs w:val="24"/>
        </w:rPr>
        <w:t>«</w:t>
      </w:r>
      <w:r w:rsidRPr="00A02EB9">
        <w:rPr>
          <w:rFonts w:eastAsia="Calibri"/>
          <w:sz w:val="24"/>
          <w:szCs w:val="24"/>
          <w:lang w:eastAsia="en-US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Pr="00A02EB9">
        <w:rPr>
          <w:sz w:val="24"/>
          <w:szCs w:val="24"/>
        </w:rPr>
        <w:t>».</w:t>
      </w:r>
    </w:p>
    <w:p w:rsidR="00A02EB9" w:rsidRPr="00A02EB9" w:rsidRDefault="00A02EB9" w:rsidP="00A02E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2EB9">
        <w:rPr>
          <w:sz w:val="24"/>
          <w:szCs w:val="24"/>
        </w:rPr>
        <w:t xml:space="preserve">Подпункт 1.4.2 пункта 1.4 части 1 и подпункт 1.10.2 пункта 1.10 части 1 настоящего решения вступают в силу </w:t>
      </w:r>
      <w:r w:rsidRPr="00A02EB9">
        <w:rPr>
          <w:rFonts w:eastAsia="Calibri"/>
          <w:sz w:val="24"/>
          <w:szCs w:val="24"/>
          <w:lang w:eastAsia="en-US"/>
        </w:rPr>
        <w:t xml:space="preserve">в срок, установленный пунктом 2 статьи 10 Федерального закона от 31 декабря 2017 года № 503-ФЗ </w:t>
      </w:r>
      <w:r w:rsidRPr="00A02EB9">
        <w:rPr>
          <w:sz w:val="24"/>
          <w:szCs w:val="24"/>
        </w:rPr>
        <w:t>«</w:t>
      </w:r>
      <w:r w:rsidRPr="00A02EB9">
        <w:rPr>
          <w:rFonts w:eastAsia="Calibri"/>
          <w:sz w:val="24"/>
          <w:szCs w:val="24"/>
          <w:lang w:eastAsia="en-US"/>
        </w:rPr>
        <w:t xml:space="preserve">О внесении изменений в Федеральный закон </w:t>
      </w:r>
      <w:r w:rsidRPr="00A02EB9">
        <w:rPr>
          <w:sz w:val="24"/>
          <w:szCs w:val="24"/>
        </w:rPr>
        <w:t>«</w:t>
      </w:r>
      <w:r w:rsidRPr="00A02EB9">
        <w:rPr>
          <w:rFonts w:eastAsia="Calibri"/>
          <w:sz w:val="24"/>
          <w:szCs w:val="24"/>
          <w:lang w:eastAsia="en-US"/>
        </w:rPr>
        <w:t>Об отходах производства и потребления</w:t>
      </w:r>
      <w:r w:rsidRPr="00A02EB9">
        <w:rPr>
          <w:sz w:val="24"/>
          <w:szCs w:val="24"/>
        </w:rPr>
        <w:t>»</w:t>
      </w:r>
      <w:r w:rsidRPr="00A02EB9">
        <w:rPr>
          <w:rFonts w:eastAsia="Calibri"/>
          <w:sz w:val="24"/>
          <w:szCs w:val="24"/>
          <w:lang w:eastAsia="en-US"/>
        </w:rPr>
        <w:t xml:space="preserve"> и отдельные законодательные акты Российской Федерации»</w:t>
      </w:r>
      <w:r w:rsidRPr="00A02EB9">
        <w:rPr>
          <w:sz w:val="24"/>
          <w:szCs w:val="24"/>
        </w:rPr>
        <w:t>.</w:t>
      </w: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</w:p>
    <w:p w:rsidR="00A02EB9" w:rsidRPr="00A02EB9" w:rsidRDefault="00A02EB9" w:rsidP="00A02EB9">
      <w:pPr>
        <w:ind w:firstLine="709"/>
        <w:jc w:val="both"/>
        <w:rPr>
          <w:sz w:val="24"/>
          <w:szCs w:val="24"/>
        </w:rPr>
      </w:pPr>
    </w:p>
    <w:p w:rsidR="00A02EB9" w:rsidRPr="00A02EB9" w:rsidRDefault="00A02EB9" w:rsidP="00A02EB9">
      <w:pPr>
        <w:tabs>
          <w:tab w:val="right" w:pos="9498"/>
        </w:tabs>
        <w:jc w:val="both"/>
        <w:rPr>
          <w:sz w:val="24"/>
          <w:szCs w:val="24"/>
        </w:rPr>
      </w:pPr>
    </w:p>
    <w:p w:rsidR="00A02EB9" w:rsidRPr="00A02EB9" w:rsidRDefault="00A02EB9" w:rsidP="00A02EB9">
      <w:pPr>
        <w:tabs>
          <w:tab w:val="right" w:pos="9498"/>
        </w:tabs>
        <w:jc w:val="both"/>
        <w:rPr>
          <w:sz w:val="24"/>
          <w:szCs w:val="24"/>
        </w:rPr>
      </w:pPr>
      <w:r w:rsidRPr="00A02EB9">
        <w:rPr>
          <w:sz w:val="24"/>
          <w:szCs w:val="24"/>
        </w:rPr>
        <w:t xml:space="preserve">Председатель Собрания депутатов </w:t>
      </w:r>
      <w:r w:rsidRPr="00A02EB9">
        <w:rPr>
          <w:sz w:val="24"/>
          <w:szCs w:val="24"/>
        </w:rPr>
        <w:tab/>
        <w:t>Е.В. Мартнынеко</w:t>
      </w:r>
    </w:p>
    <w:p w:rsidR="00A02EB9" w:rsidRPr="00A02EB9" w:rsidRDefault="00A02EB9" w:rsidP="00A02EB9">
      <w:pPr>
        <w:tabs>
          <w:tab w:val="right" w:pos="9638"/>
        </w:tabs>
        <w:jc w:val="both"/>
        <w:rPr>
          <w:sz w:val="24"/>
          <w:szCs w:val="24"/>
        </w:rPr>
      </w:pPr>
    </w:p>
    <w:p w:rsidR="00A02EB9" w:rsidRPr="00A02EB9" w:rsidRDefault="00A02EB9" w:rsidP="00A02EB9">
      <w:pPr>
        <w:tabs>
          <w:tab w:val="right" w:pos="9638"/>
        </w:tabs>
        <w:jc w:val="both"/>
        <w:rPr>
          <w:sz w:val="24"/>
          <w:szCs w:val="24"/>
        </w:rPr>
      </w:pPr>
    </w:p>
    <w:p w:rsidR="00A02EB9" w:rsidRPr="00A02EB9" w:rsidRDefault="00A02EB9" w:rsidP="00A02EB9">
      <w:pPr>
        <w:tabs>
          <w:tab w:val="right" w:pos="9638"/>
        </w:tabs>
        <w:jc w:val="both"/>
        <w:rPr>
          <w:sz w:val="24"/>
          <w:szCs w:val="24"/>
        </w:rPr>
      </w:pPr>
    </w:p>
    <w:p w:rsidR="00A02EB9" w:rsidRPr="00A02EB9" w:rsidRDefault="00A02EB9" w:rsidP="00A02EB9">
      <w:pPr>
        <w:tabs>
          <w:tab w:val="right" w:pos="9498"/>
        </w:tabs>
        <w:jc w:val="both"/>
        <w:rPr>
          <w:sz w:val="24"/>
          <w:szCs w:val="24"/>
        </w:rPr>
      </w:pPr>
      <w:r w:rsidRPr="00A02EB9">
        <w:rPr>
          <w:sz w:val="24"/>
          <w:szCs w:val="24"/>
        </w:rPr>
        <w:t>Глава поселка                                                                                                            О.В. Якимов</w:t>
      </w:r>
    </w:p>
    <w:p w:rsidR="00A02EB9" w:rsidRDefault="00A02EB9" w:rsidP="00A02EB9">
      <w:pPr>
        <w:rPr>
          <w:sz w:val="24"/>
        </w:rPr>
      </w:pPr>
    </w:p>
    <w:p w:rsidR="00A02EB9" w:rsidRPr="00A02EB9" w:rsidRDefault="00A02EB9" w:rsidP="00A02EB9">
      <w:pPr>
        <w:rPr>
          <w:sz w:val="24"/>
        </w:rPr>
      </w:pPr>
    </w:p>
    <w:p w:rsidR="00A02EB9" w:rsidRDefault="00A02EB9" w:rsidP="00A02EB9">
      <w:pPr>
        <w:rPr>
          <w:sz w:val="24"/>
        </w:rPr>
      </w:pPr>
    </w:p>
    <w:p w:rsidR="00311E90" w:rsidRPr="00A02EB9" w:rsidRDefault="00311E90" w:rsidP="00A02EB9">
      <w:pPr>
        <w:rPr>
          <w:sz w:val="24"/>
        </w:rPr>
      </w:pPr>
    </w:p>
    <w:sectPr w:rsidR="00311E90" w:rsidRPr="00A02EB9" w:rsidSect="00DC5BD8">
      <w:pgSz w:w="11907" w:h="16840" w:code="9"/>
      <w:pgMar w:top="1134" w:right="680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66" w:rsidRDefault="00811666">
      <w:r>
        <w:separator/>
      </w:r>
    </w:p>
  </w:endnote>
  <w:endnote w:type="continuationSeparator" w:id="0">
    <w:p w:rsidR="00811666" w:rsidRDefault="0081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66" w:rsidRDefault="00811666">
      <w:r>
        <w:separator/>
      </w:r>
    </w:p>
  </w:footnote>
  <w:footnote w:type="continuationSeparator" w:id="0">
    <w:p w:rsidR="00811666" w:rsidRDefault="0081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3" w15:restartNumberingAfterBreak="0">
    <w:nsid w:val="10DA3B1C"/>
    <w:multiLevelType w:val="multilevel"/>
    <w:tmpl w:val="49CC8D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EFE21AF"/>
    <w:multiLevelType w:val="hybridMultilevel"/>
    <w:tmpl w:val="07CC7DEE"/>
    <w:lvl w:ilvl="0" w:tplc="AAD687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6" w15:restartNumberingAfterBreak="0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60305FA"/>
    <w:multiLevelType w:val="singleLevel"/>
    <w:tmpl w:val="57DAC532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0" w15:restartNumberingAfterBreak="0">
    <w:nsid w:val="3B850B40"/>
    <w:multiLevelType w:val="multilevel"/>
    <w:tmpl w:val="8034DF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40040C59"/>
    <w:multiLevelType w:val="hybridMultilevel"/>
    <w:tmpl w:val="8ED62AAC"/>
    <w:lvl w:ilvl="0" w:tplc="87BCA68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372ECA"/>
    <w:multiLevelType w:val="hybridMultilevel"/>
    <w:tmpl w:val="7BBEC230"/>
    <w:lvl w:ilvl="0" w:tplc="688C46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B6A61B2"/>
    <w:multiLevelType w:val="multilevel"/>
    <w:tmpl w:val="B7F48B9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1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CD126EB"/>
    <w:multiLevelType w:val="singleLevel"/>
    <w:tmpl w:val="08E2423A"/>
    <w:lvl w:ilvl="0">
      <w:start w:val="1"/>
      <w:numFmt w:val="decimal"/>
      <w:lvlText w:val="%1)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07612B"/>
    <w:multiLevelType w:val="multilevel"/>
    <w:tmpl w:val="E80A6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3D06B30"/>
    <w:multiLevelType w:val="singleLevel"/>
    <w:tmpl w:val="A8D0A9AE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A591C41"/>
    <w:multiLevelType w:val="multilevel"/>
    <w:tmpl w:val="E80A6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E90528E"/>
    <w:multiLevelType w:val="multilevel"/>
    <w:tmpl w:val="E80A6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7"/>
  </w:num>
  <w:num w:numId="4">
    <w:abstractNumId w:val="7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</w:num>
  <w:num w:numId="15">
    <w:abstractNumId w:val="14"/>
  </w:num>
  <w:num w:numId="16">
    <w:abstractNumId w:val="15"/>
  </w:num>
  <w:num w:numId="17">
    <w:abstractNumId w:val="8"/>
  </w:num>
  <w:num w:numId="18">
    <w:abstractNumId w:val="18"/>
  </w:num>
  <w:num w:numId="19">
    <w:abstractNumId w:val="3"/>
  </w:num>
  <w:num w:numId="20">
    <w:abstractNumId w:val="16"/>
  </w:num>
  <w:num w:numId="21">
    <w:abstractNumId w:val="22"/>
  </w:num>
  <w:num w:numId="22">
    <w:abstractNumId w:val="10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6A"/>
    <w:rsid w:val="00001955"/>
    <w:rsid w:val="00002641"/>
    <w:rsid w:val="00003E1D"/>
    <w:rsid w:val="000060A9"/>
    <w:rsid w:val="0000612C"/>
    <w:rsid w:val="00007BD4"/>
    <w:rsid w:val="00012168"/>
    <w:rsid w:val="00013172"/>
    <w:rsid w:val="00015CED"/>
    <w:rsid w:val="000239EA"/>
    <w:rsid w:val="00024FAA"/>
    <w:rsid w:val="0003287A"/>
    <w:rsid w:val="0003767F"/>
    <w:rsid w:val="00037742"/>
    <w:rsid w:val="00042C18"/>
    <w:rsid w:val="00043D7E"/>
    <w:rsid w:val="00044CD2"/>
    <w:rsid w:val="0005286B"/>
    <w:rsid w:val="00052FA4"/>
    <w:rsid w:val="00056DF5"/>
    <w:rsid w:val="00057967"/>
    <w:rsid w:val="0006587E"/>
    <w:rsid w:val="0006731D"/>
    <w:rsid w:val="000735DD"/>
    <w:rsid w:val="00073AB5"/>
    <w:rsid w:val="00074D34"/>
    <w:rsid w:val="0007784B"/>
    <w:rsid w:val="0008291F"/>
    <w:rsid w:val="00083B00"/>
    <w:rsid w:val="00085588"/>
    <w:rsid w:val="00091565"/>
    <w:rsid w:val="00091691"/>
    <w:rsid w:val="00092023"/>
    <w:rsid w:val="000A005C"/>
    <w:rsid w:val="000A03A2"/>
    <w:rsid w:val="000A5198"/>
    <w:rsid w:val="000A5F8C"/>
    <w:rsid w:val="000A7D10"/>
    <w:rsid w:val="000B23DF"/>
    <w:rsid w:val="000B4356"/>
    <w:rsid w:val="000B5A9F"/>
    <w:rsid w:val="000C133D"/>
    <w:rsid w:val="000C35AE"/>
    <w:rsid w:val="000C38AD"/>
    <w:rsid w:val="000C4862"/>
    <w:rsid w:val="000C6B01"/>
    <w:rsid w:val="000C6FAC"/>
    <w:rsid w:val="000D0157"/>
    <w:rsid w:val="000D1429"/>
    <w:rsid w:val="000D1873"/>
    <w:rsid w:val="000D7C74"/>
    <w:rsid w:val="000E51F7"/>
    <w:rsid w:val="000E6194"/>
    <w:rsid w:val="000E7F93"/>
    <w:rsid w:val="000F72D9"/>
    <w:rsid w:val="000F74D2"/>
    <w:rsid w:val="00100EDC"/>
    <w:rsid w:val="00105232"/>
    <w:rsid w:val="00106C3D"/>
    <w:rsid w:val="001130B0"/>
    <w:rsid w:val="00113F9F"/>
    <w:rsid w:val="00117074"/>
    <w:rsid w:val="00117492"/>
    <w:rsid w:val="001179C0"/>
    <w:rsid w:val="001200B0"/>
    <w:rsid w:val="00121C98"/>
    <w:rsid w:val="00122CA9"/>
    <w:rsid w:val="00126A5D"/>
    <w:rsid w:val="00130D4D"/>
    <w:rsid w:val="0013268C"/>
    <w:rsid w:val="00134552"/>
    <w:rsid w:val="00137319"/>
    <w:rsid w:val="00141DA4"/>
    <w:rsid w:val="001463BE"/>
    <w:rsid w:val="001479CA"/>
    <w:rsid w:val="001509CC"/>
    <w:rsid w:val="00151528"/>
    <w:rsid w:val="0015464A"/>
    <w:rsid w:val="00155067"/>
    <w:rsid w:val="001636F3"/>
    <w:rsid w:val="001641B8"/>
    <w:rsid w:val="00164942"/>
    <w:rsid w:val="00166DBD"/>
    <w:rsid w:val="0017270F"/>
    <w:rsid w:val="00172FC8"/>
    <w:rsid w:val="00181757"/>
    <w:rsid w:val="00184FF6"/>
    <w:rsid w:val="00186FF8"/>
    <w:rsid w:val="00191AB6"/>
    <w:rsid w:val="00192B20"/>
    <w:rsid w:val="00194B38"/>
    <w:rsid w:val="001960A2"/>
    <w:rsid w:val="001968AD"/>
    <w:rsid w:val="00197ED6"/>
    <w:rsid w:val="001A4BE4"/>
    <w:rsid w:val="001A5B8B"/>
    <w:rsid w:val="001A5E2D"/>
    <w:rsid w:val="001B2232"/>
    <w:rsid w:val="001B28A5"/>
    <w:rsid w:val="001B3D4B"/>
    <w:rsid w:val="001B6F05"/>
    <w:rsid w:val="001C2142"/>
    <w:rsid w:val="001C423B"/>
    <w:rsid w:val="001C6231"/>
    <w:rsid w:val="001D7975"/>
    <w:rsid w:val="001E569D"/>
    <w:rsid w:val="001F525C"/>
    <w:rsid w:val="001F59B2"/>
    <w:rsid w:val="001F69EE"/>
    <w:rsid w:val="002001DE"/>
    <w:rsid w:val="0020036D"/>
    <w:rsid w:val="0021111C"/>
    <w:rsid w:val="002124E6"/>
    <w:rsid w:val="0021322B"/>
    <w:rsid w:val="00213A5F"/>
    <w:rsid w:val="002216FE"/>
    <w:rsid w:val="00221CBC"/>
    <w:rsid w:val="00225429"/>
    <w:rsid w:val="00231357"/>
    <w:rsid w:val="00231B7B"/>
    <w:rsid w:val="002338B5"/>
    <w:rsid w:val="00243264"/>
    <w:rsid w:val="002518F4"/>
    <w:rsid w:val="00252BF2"/>
    <w:rsid w:val="00257A3F"/>
    <w:rsid w:val="0026332E"/>
    <w:rsid w:val="00263BD0"/>
    <w:rsid w:val="0026459A"/>
    <w:rsid w:val="0026476D"/>
    <w:rsid w:val="00265C34"/>
    <w:rsid w:val="00266240"/>
    <w:rsid w:val="00270286"/>
    <w:rsid w:val="00272187"/>
    <w:rsid w:val="00274D44"/>
    <w:rsid w:val="00277C5B"/>
    <w:rsid w:val="00283074"/>
    <w:rsid w:val="0028491E"/>
    <w:rsid w:val="0028574B"/>
    <w:rsid w:val="0028728B"/>
    <w:rsid w:val="002919F7"/>
    <w:rsid w:val="002932A1"/>
    <w:rsid w:val="0029691E"/>
    <w:rsid w:val="002A5C45"/>
    <w:rsid w:val="002A6551"/>
    <w:rsid w:val="002A78B6"/>
    <w:rsid w:val="002B05F3"/>
    <w:rsid w:val="002B08DF"/>
    <w:rsid w:val="002B2A24"/>
    <w:rsid w:val="002B5937"/>
    <w:rsid w:val="002B5985"/>
    <w:rsid w:val="002B5A0A"/>
    <w:rsid w:val="002C0EE7"/>
    <w:rsid w:val="002C108A"/>
    <w:rsid w:val="002C5856"/>
    <w:rsid w:val="002C5FFC"/>
    <w:rsid w:val="002D51BF"/>
    <w:rsid w:val="002E0B68"/>
    <w:rsid w:val="002E18C5"/>
    <w:rsid w:val="002E264A"/>
    <w:rsid w:val="002E2DBD"/>
    <w:rsid w:val="002F4416"/>
    <w:rsid w:val="00300EFA"/>
    <w:rsid w:val="00302167"/>
    <w:rsid w:val="00303032"/>
    <w:rsid w:val="00311E90"/>
    <w:rsid w:val="00312B25"/>
    <w:rsid w:val="00314E9D"/>
    <w:rsid w:val="003154A8"/>
    <w:rsid w:val="003242D0"/>
    <w:rsid w:val="00325CC7"/>
    <w:rsid w:val="00327D46"/>
    <w:rsid w:val="00340453"/>
    <w:rsid w:val="0034533C"/>
    <w:rsid w:val="00345BFE"/>
    <w:rsid w:val="0034671A"/>
    <w:rsid w:val="00353C9C"/>
    <w:rsid w:val="003541B4"/>
    <w:rsid w:val="00355357"/>
    <w:rsid w:val="00361924"/>
    <w:rsid w:val="00367CCE"/>
    <w:rsid w:val="00370584"/>
    <w:rsid w:val="00370843"/>
    <w:rsid w:val="0039002B"/>
    <w:rsid w:val="003920B1"/>
    <w:rsid w:val="00392A57"/>
    <w:rsid w:val="00397792"/>
    <w:rsid w:val="003A25F6"/>
    <w:rsid w:val="003A30A6"/>
    <w:rsid w:val="003A3D54"/>
    <w:rsid w:val="003A6AC4"/>
    <w:rsid w:val="003B0880"/>
    <w:rsid w:val="003B1177"/>
    <w:rsid w:val="003B5859"/>
    <w:rsid w:val="003B60A0"/>
    <w:rsid w:val="003C50B4"/>
    <w:rsid w:val="003C646A"/>
    <w:rsid w:val="003D33C9"/>
    <w:rsid w:val="003E1A01"/>
    <w:rsid w:val="003E1C1E"/>
    <w:rsid w:val="003E3C77"/>
    <w:rsid w:val="003E694E"/>
    <w:rsid w:val="003F5073"/>
    <w:rsid w:val="003F52AB"/>
    <w:rsid w:val="00402376"/>
    <w:rsid w:val="0041412D"/>
    <w:rsid w:val="00414790"/>
    <w:rsid w:val="004253DB"/>
    <w:rsid w:val="00426EDB"/>
    <w:rsid w:val="00435855"/>
    <w:rsid w:val="00436278"/>
    <w:rsid w:val="00443E05"/>
    <w:rsid w:val="00446CA7"/>
    <w:rsid w:val="0045275A"/>
    <w:rsid w:val="00456999"/>
    <w:rsid w:val="0046161A"/>
    <w:rsid w:val="00464AD0"/>
    <w:rsid w:val="00464D65"/>
    <w:rsid w:val="004660E5"/>
    <w:rsid w:val="00472B33"/>
    <w:rsid w:val="00482EB9"/>
    <w:rsid w:val="0049248E"/>
    <w:rsid w:val="00495932"/>
    <w:rsid w:val="00495A55"/>
    <w:rsid w:val="00496F4D"/>
    <w:rsid w:val="004A3528"/>
    <w:rsid w:val="004A447C"/>
    <w:rsid w:val="004A4872"/>
    <w:rsid w:val="004A74CB"/>
    <w:rsid w:val="004B1614"/>
    <w:rsid w:val="004B28DB"/>
    <w:rsid w:val="004B50B5"/>
    <w:rsid w:val="004C03BA"/>
    <w:rsid w:val="004D074C"/>
    <w:rsid w:val="004D1BB2"/>
    <w:rsid w:val="004D4A65"/>
    <w:rsid w:val="004D7616"/>
    <w:rsid w:val="004D7F7D"/>
    <w:rsid w:val="004E0345"/>
    <w:rsid w:val="004E1A71"/>
    <w:rsid w:val="004E1F26"/>
    <w:rsid w:val="004E7C3A"/>
    <w:rsid w:val="004F0B0A"/>
    <w:rsid w:val="004F1D95"/>
    <w:rsid w:val="004F1F93"/>
    <w:rsid w:val="004F3D01"/>
    <w:rsid w:val="004F4570"/>
    <w:rsid w:val="004F73C4"/>
    <w:rsid w:val="004F7A08"/>
    <w:rsid w:val="00502FBF"/>
    <w:rsid w:val="005032FB"/>
    <w:rsid w:val="00503B09"/>
    <w:rsid w:val="005071BB"/>
    <w:rsid w:val="005108C5"/>
    <w:rsid w:val="00510BA1"/>
    <w:rsid w:val="00511300"/>
    <w:rsid w:val="0051759B"/>
    <w:rsid w:val="00520626"/>
    <w:rsid w:val="00523033"/>
    <w:rsid w:val="00525DCB"/>
    <w:rsid w:val="00527C02"/>
    <w:rsid w:val="00531974"/>
    <w:rsid w:val="00531A0E"/>
    <w:rsid w:val="005356B2"/>
    <w:rsid w:val="00546E23"/>
    <w:rsid w:val="00547A05"/>
    <w:rsid w:val="00552B34"/>
    <w:rsid w:val="005562DE"/>
    <w:rsid w:val="00560482"/>
    <w:rsid w:val="00562C37"/>
    <w:rsid w:val="005631A2"/>
    <w:rsid w:val="005653F9"/>
    <w:rsid w:val="0056607E"/>
    <w:rsid w:val="00567615"/>
    <w:rsid w:val="005745F6"/>
    <w:rsid w:val="0057626C"/>
    <w:rsid w:val="00576A4F"/>
    <w:rsid w:val="00577D46"/>
    <w:rsid w:val="00583F9E"/>
    <w:rsid w:val="005862A1"/>
    <w:rsid w:val="00586F9A"/>
    <w:rsid w:val="00594A04"/>
    <w:rsid w:val="005A0CFE"/>
    <w:rsid w:val="005A199B"/>
    <w:rsid w:val="005A31A9"/>
    <w:rsid w:val="005B28AF"/>
    <w:rsid w:val="005B3717"/>
    <w:rsid w:val="005B3DAF"/>
    <w:rsid w:val="005B75DF"/>
    <w:rsid w:val="005C2030"/>
    <w:rsid w:val="005C2E5F"/>
    <w:rsid w:val="005C482F"/>
    <w:rsid w:val="005D0852"/>
    <w:rsid w:val="005D18F7"/>
    <w:rsid w:val="005D2F57"/>
    <w:rsid w:val="005D50E1"/>
    <w:rsid w:val="005D68A3"/>
    <w:rsid w:val="005F62CC"/>
    <w:rsid w:val="00602F4F"/>
    <w:rsid w:val="00604AC8"/>
    <w:rsid w:val="0060505D"/>
    <w:rsid w:val="00605066"/>
    <w:rsid w:val="00605512"/>
    <w:rsid w:val="006104E4"/>
    <w:rsid w:val="006172A3"/>
    <w:rsid w:val="00621002"/>
    <w:rsid w:val="00621A84"/>
    <w:rsid w:val="0062734E"/>
    <w:rsid w:val="00631B15"/>
    <w:rsid w:val="00645B2C"/>
    <w:rsid w:val="006468ED"/>
    <w:rsid w:val="006477CF"/>
    <w:rsid w:val="00650C11"/>
    <w:rsid w:val="00653429"/>
    <w:rsid w:val="00653BDC"/>
    <w:rsid w:val="0065404E"/>
    <w:rsid w:val="006547F4"/>
    <w:rsid w:val="00660C73"/>
    <w:rsid w:val="00663CF0"/>
    <w:rsid w:val="00664324"/>
    <w:rsid w:val="00666CA5"/>
    <w:rsid w:val="006711A8"/>
    <w:rsid w:val="00672FA9"/>
    <w:rsid w:val="00681275"/>
    <w:rsid w:val="00695E98"/>
    <w:rsid w:val="006A2A1B"/>
    <w:rsid w:val="006A7B0F"/>
    <w:rsid w:val="006B581A"/>
    <w:rsid w:val="006B5C26"/>
    <w:rsid w:val="006C2A36"/>
    <w:rsid w:val="006C431E"/>
    <w:rsid w:val="006D17A0"/>
    <w:rsid w:val="006D34E4"/>
    <w:rsid w:val="006D35EB"/>
    <w:rsid w:val="006D6F52"/>
    <w:rsid w:val="006E0A20"/>
    <w:rsid w:val="006E1668"/>
    <w:rsid w:val="006E2529"/>
    <w:rsid w:val="006E35B3"/>
    <w:rsid w:val="006F0521"/>
    <w:rsid w:val="006F325E"/>
    <w:rsid w:val="006F5643"/>
    <w:rsid w:val="00702489"/>
    <w:rsid w:val="007117CB"/>
    <w:rsid w:val="0071501B"/>
    <w:rsid w:val="007160A8"/>
    <w:rsid w:val="007170E8"/>
    <w:rsid w:val="00723BEE"/>
    <w:rsid w:val="00731A22"/>
    <w:rsid w:val="007344DC"/>
    <w:rsid w:val="0074062C"/>
    <w:rsid w:val="0074322F"/>
    <w:rsid w:val="00745A24"/>
    <w:rsid w:val="00751141"/>
    <w:rsid w:val="0075446E"/>
    <w:rsid w:val="00755112"/>
    <w:rsid w:val="00762440"/>
    <w:rsid w:val="0076595A"/>
    <w:rsid w:val="007714D4"/>
    <w:rsid w:val="007726C4"/>
    <w:rsid w:val="00772C77"/>
    <w:rsid w:val="0077337E"/>
    <w:rsid w:val="00774FCF"/>
    <w:rsid w:val="007775B1"/>
    <w:rsid w:val="00777C71"/>
    <w:rsid w:val="00781D8B"/>
    <w:rsid w:val="00791F53"/>
    <w:rsid w:val="00792408"/>
    <w:rsid w:val="0079775E"/>
    <w:rsid w:val="007A33B3"/>
    <w:rsid w:val="007A3666"/>
    <w:rsid w:val="007A4409"/>
    <w:rsid w:val="007A682A"/>
    <w:rsid w:val="007A7DE2"/>
    <w:rsid w:val="007B4E68"/>
    <w:rsid w:val="007B796A"/>
    <w:rsid w:val="007C1A36"/>
    <w:rsid w:val="007C2491"/>
    <w:rsid w:val="007C28AE"/>
    <w:rsid w:val="007C6242"/>
    <w:rsid w:val="007D3CEF"/>
    <w:rsid w:val="007D4AFD"/>
    <w:rsid w:val="007D78B5"/>
    <w:rsid w:val="007E02DD"/>
    <w:rsid w:val="007E3329"/>
    <w:rsid w:val="007E33AD"/>
    <w:rsid w:val="007E4785"/>
    <w:rsid w:val="007E5040"/>
    <w:rsid w:val="007E71AF"/>
    <w:rsid w:val="007F1481"/>
    <w:rsid w:val="007F214E"/>
    <w:rsid w:val="007F620E"/>
    <w:rsid w:val="00802CB1"/>
    <w:rsid w:val="00804B3F"/>
    <w:rsid w:val="00811666"/>
    <w:rsid w:val="008167BF"/>
    <w:rsid w:val="00816DBB"/>
    <w:rsid w:val="00817635"/>
    <w:rsid w:val="00817FC9"/>
    <w:rsid w:val="00820F87"/>
    <w:rsid w:val="00825E08"/>
    <w:rsid w:val="0084336D"/>
    <w:rsid w:val="00857253"/>
    <w:rsid w:val="0086067F"/>
    <w:rsid w:val="00860E1B"/>
    <w:rsid w:val="00861362"/>
    <w:rsid w:val="008620AD"/>
    <w:rsid w:val="0086313C"/>
    <w:rsid w:val="00863689"/>
    <w:rsid w:val="008657EA"/>
    <w:rsid w:val="00871F55"/>
    <w:rsid w:val="00873C9A"/>
    <w:rsid w:val="00876BFA"/>
    <w:rsid w:val="008774AE"/>
    <w:rsid w:val="008806F3"/>
    <w:rsid w:val="0088095C"/>
    <w:rsid w:val="0089083A"/>
    <w:rsid w:val="00891B7B"/>
    <w:rsid w:val="008957CB"/>
    <w:rsid w:val="00895B62"/>
    <w:rsid w:val="00895BBE"/>
    <w:rsid w:val="008A069D"/>
    <w:rsid w:val="008A4A50"/>
    <w:rsid w:val="008A5CB3"/>
    <w:rsid w:val="008A7736"/>
    <w:rsid w:val="008B0927"/>
    <w:rsid w:val="008B0CC8"/>
    <w:rsid w:val="008B1757"/>
    <w:rsid w:val="008B4292"/>
    <w:rsid w:val="008C0CEA"/>
    <w:rsid w:val="008C20DE"/>
    <w:rsid w:val="008C22A8"/>
    <w:rsid w:val="008C5473"/>
    <w:rsid w:val="008C733D"/>
    <w:rsid w:val="008C75C5"/>
    <w:rsid w:val="008D4858"/>
    <w:rsid w:val="008D64E7"/>
    <w:rsid w:val="008D768C"/>
    <w:rsid w:val="008E1B3E"/>
    <w:rsid w:val="008E2274"/>
    <w:rsid w:val="008E2F84"/>
    <w:rsid w:val="008E3FB2"/>
    <w:rsid w:val="008F7191"/>
    <w:rsid w:val="008F71A5"/>
    <w:rsid w:val="00900720"/>
    <w:rsid w:val="0090404C"/>
    <w:rsid w:val="00904DA6"/>
    <w:rsid w:val="009055E4"/>
    <w:rsid w:val="00905D39"/>
    <w:rsid w:val="00906319"/>
    <w:rsid w:val="0091062F"/>
    <w:rsid w:val="009123A3"/>
    <w:rsid w:val="00913EBE"/>
    <w:rsid w:val="00916AB5"/>
    <w:rsid w:val="009204C8"/>
    <w:rsid w:val="00920FD7"/>
    <w:rsid w:val="00923A50"/>
    <w:rsid w:val="00923F00"/>
    <w:rsid w:val="00926F9B"/>
    <w:rsid w:val="009274A7"/>
    <w:rsid w:val="00930371"/>
    <w:rsid w:val="00930461"/>
    <w:rsid w:val="00932B27"/>
    <w:rsid w:val="0095219C"/>
    <w:rsid w:val="009542B4"/>
    <w:rsid w:val="00954674"/>
    <w:rsid w:val="00960CEA"/>
    <w:rsid w:val="0096261C"/>
    <w:rsid w:val="009627D7"/>
    <w:rsid w:val="0096581E"/>
    <w:rsid w:val="0096750D"/>
    <w:rsid w:val="00967B78"/>
    <w:rsid w:val="00970457"/>
    <w:rsid w:val="0097113E"/>
    <w:rsid w:val="00976CE6"/>
    <w:rsid w:val="009778A3"/>
    <w:rsid w:val="00980254"/>
    <w:rsid w:val="0098032E"/>
    <w:rsid w:val="00981A4A"/>
    <w:rsid w:val="00983A15"/>
    <w:rsid w:val="00987C6C"/>
    <w:rsid w:val="00990631"/>
    <w:rsid w:val="00990AB8"/>
    <w:rsid w:val="00992D17"/>
    <w:rsid w:val="009943C3"/>
    <w:rsid w:val="009A09E0"/>
    <w:rsid w:val="009A263B"/>
    <w:rsid w:val="009A28EE"/>
    <w:rsid w:val="009A4483"/>
    <w:rsid w:val="009A5B0A"/>
    <w:rsid w:val="009B11A0"/>
    <w:rsid w:val="009B1C85"/>
    <w:rsid w:val="009B2E70"/>
    <w:rsid w:val="009B32A7"/>
    <w:rsid w:val="009B33C4"/>
    <w:rsid w:val="009C0FCF"/>
    <w:rsid w:val="009C260E"/>
    <w:rsid w:val="009C41C7"/>
    <w:rsid w:val="009C43CC"/>
    <w:rsid w:val="009C5A67"/>
    <w:rsid w:val="009C6BF7"/>
    <w:rsid w:val="009D0B9B"/>
    <w:rsid w:val="009D2AEE"/>
    <w:rsid w:val="009D3519"/>
    <w:rsid w:val="009D5E1D"/>
    <w:rsid w:val="009D6AD5"/>
    <w:rsid w:val="009E7E35"/>
    <w:rsid w:val="009F2B26"/>
    <w:rsid w:val="009F7B6A"/>
    <w:rsid w:val="00A027E6"/>
    <w:rsid w:val="00A02EB9"/>
    <w:rsid w:val="00A04966"/>
    <w:rsid w:val="00A06317"/>
    <w:rsid w:val="00A13A21"/>
    <w:rsid w:val="00A13B1C"/>
    <w:rsid w:val="00A177F1"/>
    <w:rsid w:val="00A31210"/>
    <w:rsid w:val="00A3223D"/>
    <w:rsid w:val="00A356CF"/>
    <w:rsid w:val="00A43546"/>
    <w:rsid w:val="00A43A4C"/>
    <w:rsid w:val="00A441F4"/>
    <w:rsid w:val="00A47E72"/>
    <w:rsid w:val="00A5279D"/>
    <w:rsid w:val="00A54692"/>
    <w:rsid w:val="00A61A50"/>
    <w:rsid w:val="00A62EBF"/>
    <w:rsid w:val="00A64C65"/>
    <w:rsid w:val="00A67E55"/>
    <w:rsid w:val="00A73A8A"/>
    <w:rsid w:val="00A75595"/>
    <w:rsid w:val="00A76298"/>
    <w:rsid w:val="00A77177"/>
    <w:rsid w:val="00A803DF"/>
    <w:rsid w:val="00A81588"/>
    <w:rsid w:val="00A83304"/>
    <w:rsid w:val="00A8737E"/>
    <w:rsid w:val="00A92BAD"/>
    <w:rsid w:val="00A932F0"/>
    <w:rsid w:val="00A9649A"/>
    <w:rsid w:val="00A9651C"/>
    <w:rsid w:val="00A97628"/>
    <w:rsid w:val="00AA46AC"/>
    <w:rsid w:val="00AA4ED7"/>
    <w:rsid w:val="00AA5046"/>
    <w:rsid w:val="00AA61AD"/>
    <w:rsid w:val="00AA7C55"/>
    <w:rsid w:val="00AB7FC5"/>
    <w:rsid w:val="00AC7050"/>
    <w:rsid w:val="00AD2942"/>
    <w:rsid w:val="00AD3287"/>
    <w:rsid w:val="00AD3958"/>
    <w:rsid w:val="00AD4B7A"/>
    <w:rsid w:val="00AD6BE8"/>
    <w:rsid w:val="00AD7C08"/>
    <w:rsid w:val="00AE038A"/>
    <w:rsid w:val="00AE0F68"/>
    <w:rsid w:val="00AE43B5"/>
    <w:rsid w:val="00AF131A"/>
    <w:rsid w:val="00AF2A49"/>
    <w:rsid w:val="00AF2EEA"/>
    <w:rsid w:val="00AF5775"/>
    <w:rsid w:val="00AF7706"/>
    <w:rsid w:val="00B034FE"/>
    <w:rsid w:val="00B05834"/>
    <w:rsid w:val="00B1565C"/>
    <w:rsid w:val="00B20843"/>
    <w:rsid w:val="00B21645"/>
    <w:rsid w:val="00B2371B"/>
    <w:rsid w:val="00B318B0"/>
    <w:rsid w:val="00B34283"/>
    <w:rsid w:val="00B352A7"/>
    <w:rsid w:val="00B41352"/>
    <w:rsid w:val="00B418D1"/>
    <w:rsid w:val="00B4729C"/>
    <w:rsid w:val="00B47AC3"/>
    <w:rsid w:val="00B503DF"/>
    <w:rsid w:val="00B520AD"/>
    <w:rsid w:val="00B536A4"/>
    <w:rsid w:val="00B54491"/>
    <w:rsid w:val="00B57751"/>
    <w:rsid w:val="00B61110"/>
    <w:rsid w:val="00B641C5"/>
    <w:rsid w:val="00B648AA"/>
    <w:rsid w:val="00B64935"/>
    <w:rsid w:val="00B64F81"/>
    <w:rsid w:val="00B67D5D"/>
    <w:rsid w:val="00B74F91"/>
    <w:rsid w:val="00B75330"/>
    <w:rsid w:val="00B82C5E"/>
    <w:rsid w:val="00B84D55"/>
    <w:rsid w:val="00B97840"/>
    <w:rsid w:val="00BA1F3D"/>
    <w:rsid w:val="00BA2296"/>
    <w:rsid w:val="00BB0139"/>
    <w:rsid w:val="00BB5871"/>
    <w:rsid w:val="00BC09CC"/>
    <w:rsid w:val="00BC312A"/>
    <w:rsid w:val="00BC39F9"/>
    <w:rsid w:val="00BC697B"/>
    <w:rsid w:val="00BD1B81"/>
    <w:rsid w:val="00BD34CA"/>
    <w:rsid w:val="00BE626F"/>
    <w:rsid w:val="00BE75D3"/>
    <w:rsid w:val="00BF3E42"/>
    <w:rsid w:val="00BF4ABE"/>
    <w:rsid w:val="00BF5B16"/>
    <w:rsid w:val="00BF5FAC"/>
    <w:rsid w:val="00BF6626"/>
    <w:rsid w:val="00C02DF0"/>
    <w:rsid w:val="00C110F2"/>
    <w:rsid w:val="00C172CB"/>
    <w:rsid w:val="00C277D7"/>
    <w:rsid w:val="00C35324"/>
    <w:rsid w:val="00C377C8"/>
    <w:rsid w:val="00C42A32"/>
    <w:rsid w:val="00C43E7C"/>
    <w:rsid w:val="00C466F8"/>
    <w:rsid w:val="00C5073F"/>
    <w:rsid w:val="00C53818"/>
    <w:rsid w:val="00C82DB8"/>
    <w:rsid w:val="00C843F5"/>
    <w:rsid w:val="00C91731"/>
    <w:rsid w:val="00C93249"/>
    <w:rsid w:val="00C9512E"/>
    <w:rsid w:val="00C95D50"/>
    <w:rsid w:val="00C97CC4"/>
    <w:rsid w:val="00CA12BE"/>
    <w:rsid w:val="00CA2097"/>
    <w:rsid w:val="00CA2383"/>
    <w:rsid w:val="00CA24DA"/>
    <w:rsid w:val="00CA4B52"/>
    <w:rsid w:val="00CA71D1"/>
    <w:rsid w:val="00CB0324"/>
    <w:rsid w:val="00CB078D"/>
    <w:rsid w:val="00CB0D4E"/>
    <w:rsid w:val="00CB28B7"/>
    <w:rsid w:val="00CB6F7C"/>
    <w:rsid w:val="00CC2A53"/>
    <w:rsid w:val="00CC40BC"/>
    <w:rsid w:val="00CC5BB6"/>
    <w:rsid w:val="00CC6F92"/>
    <w:rsid w:val="00CD037C"/>
    <w:rsid w:val="00CD33B8"/>
    <w:rsid w:val="00CD6E54"/>
    <w:rsid w:val="00CE03AC"/>
    <w:rsid w:val="00CE2B34"/>
    <w:rsid w:val="00CE372A"/>
    <w:rsid w:val="00CE773B"/>
    <w:rsid w:val="00D059BF"/>
    <w:rsid w:val="00D11D2F"/>
    <w:rsid w:val="00D12D4C"/>
    <w:rsid w:val="00D21ABF"/>
    <w:rsid w:val="00D223AD"/>
    <w:rsid w:val="00D25849"/>
    <w:rsid w:val="00D30D2E"/>
    <w:rsid w:val="00D32A3F"/>
    <w:rsid w:val="00D34B4D"/>
    <w:rsid w:val="00D34DDA"/>
    <w:rsid w:val="00D34F84"/>
    <w:rsid w:val="00D37FA5"/>
    <w:rsid w:val="00D41916"/>
    <w:rsid w:val="00D437AA"/>
    <w:rsid w:val="00D51E67"/>
    <w:rsid w:val="00D51E74"/>
    <w:rsid w:val="00D52153"/>
    <w:rsid w:val="00D531BF"/>
    <w:rsid w:val="00D55162"/>
    <w:rsid w:val="00D56BFF"/>
    <w:rsid w:val="00D609E1"/>
    <w:rsid w:val="00D61AC5"/>
    <w:rsid w:val="00D62F43"/>
    <w:rsid w:val="00D66903"/>
    <w:rsid w:val="00D670CF"/>
    <w:rsid w:val="00D72F2A"/>
    <w:rsid w:val="00D804D2"/>
    <w:rsid w:val="00D81C57"/>
    <w:rsid w:val="00D8228B"/>
    <w:rsid w:val="00D85344"/>
    <w:rsid w:val="00D9075F"/>
    <w:rsid w:val="00D939E3"/>
    <w:rsid w:val="00D93AA4"/>
    <w:rsid w:val="00D95E9C"/>
    <w:rsid w:val="00D9604A"/>
    <w:rsid w:val="00D965AC"/>
    <w:rsid w:val="00D97D94"/>
    <w:rsid w:val="00DA0074"/>
    <w:rsid w:val="00DA0916"/>
    <w:rsid w:val="00DA1970"/>
    <w:rsid w:val="00DA46FB"/>
    <w:rsid w:val="00DA701B"/>
    <w:rsid w:val="00DA7583"/>
    <w:rsid w:val="00DA7996"/>
    <w:rsid w:val="00DB17DC"/>
    <w:rsid w:val="00DB365B"/>
    <w:rsid w:val="00DB59D7"/>
    <w:rsid w:val="00DB77A8"/>
    <w:rsid w:val="00DC4709"/>
    <w:rsid w:val="00DC5BD8"/>
    <w:rsid w:val="00DC7115"/>
    <w:rsid w:val="00DD2B47"/>
    <w:rsid w:val="00DD4B12"/>
    <w:rsid w:val="00DD58B2"/>
    <w:rsid w:val="00DD788F"/>
    <w:rsid w:val="00DE02FE"/>
    <w:rsid w:val="00DE136D"/>
    <w:rsid w:val="00DE46FF"/>
    <w:rsid w:val="00DE6153"/>
    <w:rsid w:val="00DF06E0"/>
    <w:rsid w:val="00DF09D3"/>
    <w:rsid w:val="00DF0AAE"/>
    <w:rsid w:val="00DF2036"/>
    <w:rsid w:val="00DF30BE"/>
    <w:rsid w:val="00DF33CA"/>
    <w:rsid w:val="00DF3E92"/>
    <w:rsid w:val="00DF702B"/>
    <w:rsid w:val="00DF7ADD"/>
    <w:rsid w:val="00E0410D"/>
    <w:rsid w:val="00E0513B"/>
    <w:rsid w:val="00E11AFF"/>
    <w:rsid w:val="00E14928"/>
    <w:rsid w:val="00E153ED"/>
    <w:rsid w:val="00E15813"/>
    <w:rsid w:val="00E2140D"/>
    <w:rsid w:val="00E23224"/>
    <w:rsid w:val="00E3018B"/>
    <w:rsid w:val="00E32131"/>
    <w:rsid w:val="00E463EA"/>
    <w:rsid w:val="00E465AC"/>
    <w:rsid w:val="00E5070A"/>
    <w:rsid w:val="00E558E9"/>
    <w:rsid w:val="00E55E06"/>
    <w:rsid w:val="00E61E2A"/>
    <w:rsid w:val="00E6224E"/>
    <w:rsid w:val="00E644F5"/>
    <w:rsid w:val="00E66F2E"/>
    <w:rsid w:val="00E73F42"/>
    <w:rsid w:val="00E75412"/>
    <w:rsid w:val="00E75B8F"/>
    <w:rsid w:val="00E75B9A"/>
    <w:rsid w:val="00E76B5E"/>
    <w:rsid w:val="00E819ED"/>
    <w:rsid w:val="00E85772"/>
    <w:rsid w:val="00E906DB"/>
    <w:rsid w:val="00E91C9D"/>
    <w:rsid w:val="00E936A1"/>
    <w:rsid w:val="00E95733"/>
    <w:rsid w:val="00E9791D"/>
    <w:rsid w:val="00EA3019"/>
    <w:rsid w:val="00EB1379"/>
    <w:rsid w:val="00EB2C2A"/>
    <w:rsid w:val="00EB2D1A"/>
    <w:rsid w:val="00EB4172"/>
    <w:rsid w:val="00EB5417"/>
    <w:rsid w:val="00EB5648"/>
    <w:rsid w:val="00EB5803"/>
    <w:rsid w:val="00EB68D2"/>
    <w:rsid w:val="00EC7155"/>
    <w:rsid w:val="00EC7A82"/>
    <w:rsid w:val="00ED0DDE"/>
    <w:rsid w:val="00ED795D"/>
    <w:rsid w:val="00EE0EF3"/>
    <w:rsid w:val="00EE1276"/>
    <w:rsid w:val="00EE2230"/>
    <w:rsid w:val="00EE30AC"/>
    <w:rsid w:val="00EF1AD4"/>
    <w:rsid w:val="00EF39D4"/>
    <w:rsid w:val="00EF501F"/>
    <w:rsid w:val="00F02557"/>
    <w:rsid w:val="00F051CE"/>
    <w:rsid w:val="00F13440"/>
    <w:rsid w:val="00F14929"/>
    <w:rsid w:val="00F15049"/>
    <w:rsid w:val="00F15585"/>
    <w:rsid w:val="00F17809"/>
    <w:rsid w:val="00F374AD"/>
    <w:rsid w:val="00F400F8"/>
    <w:rsid w:val="00F41D55"/>
    <w:rsid w:val="00F43E14"/>
    <w:rsid w:val="00F443CD"/>
    <w:rsid w:val="00F45BBF"/>
    <w:rsid w:val="00F53354"/>
    <w:rsid w:val="00F61C3A"/>
    <w:rsid w:val="00F61E97"/>
    <w:rsid w:val="00F621DD"/>
    <w:rsid w:val="00F62356"/>
    <w:rsid w:val="00F666FD"/>
    <w:rsid w:val="00F67AC5"/>
    <w:rsid w:val="00F70CAB"/>
    <w:rsid w:val="00F713B1"/>
    <w:rsid w:val="00F71E0A"/>
    <w:rsid w:val="00F7219E"/>
    <w:rsid w:val="00F73910"/>
    <w:rsid w:val="00F84EDC"/>
    <w:rsid w:val="00F85000"/>
    <w:rsid w:val="00F8718C"/>
    <w:rsid w:val="00F93590"/>
    <w:rsid w:val="00F9432E"/>
    <w:rsid w:val="00FA46A7"/>
    <w:rsid w:val="00FA5306"/>
    <w:rsid w:val="00FA7B70"/>
    <w:rsid w:val="00FB572D"/>
    <w:rsid w:val="00FB6454"/>
    <w:rsid w:val="00FC0842"/>
    <w:rsid w:val="00FC3DF7"/>
    <w:rsid w:val="00FD6CC1"/>
    <w:rsid w:val="00FD7C3E"/>
    <w:rsid w:val="00FE1143"/>
    <w:rsid w:val="00FF4C55"/>
    <w:rsid w:val="00FF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9F383A-C586-4CD5-9F03-6CC04CDC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41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8">
    <w:name w:val="Гипертекстовая ссылка"/>
    <w:basedOn w:val="a0"/>
    <w:uiPriority w:val="99"/>
    <w:rsid w:val="002D51BF"/>
    <w:rPr>
      <w:color w:val="106BBE"/>
    </w:rPr>
  </w:style>
  <w:style w:type="character" w:customStyle="1" w:styleId="af9">
    <w:name w:val="Сравнение редакций. Добавленный фрагмент"/>
    <w:uiPriority w:val="99"/>
    <w:rsid w:val="002D51BF"/>
    <w:rPr>
      <w:color w:val="000000"/>
      <w:shd w:val="clear" w:color="auto" w:fill="C1D7FF"/>
    </w:rPr>
  </w:style>
  <w:style w:type="paragraph" w:styleId="afa">
    <w:name w:val="List Paragraph"/>
    <w:basedOn w:val="a"/>
    <w:uiPriority w:val="34"/>
    <w:qFormat/>
    <w:rsid w:val="003B5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9B6F0B01044EB07C83E46ACE998FF3C2018F463674E160AC0632076B3E8607C013E7B4833b2L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B6F0B01044EB07C83E46ACE998FF3C2018F463674E160AC0632076B3E8607C013E7B4A30b2LC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E470C6E4FF200B8D715A2853DF6914AC21750B2A98C9EEA42A642E47D34CC5F70578149EBE026CiBE6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90200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84666.0" TargetMode="External"/><Relationship Id="rId14" Type="http://schemas.openxmlformats.org/officeDocument/2006/relationships/hyperlink" Target="consultantplus://offline/ref=E9B6F0B01044EB07C83E46ACE998FF3C2018F463674E160AC0632076B3E8607C013E7B4A30b2L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40FB-8148-4400-835C-AC7B8A9A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ADM76</cp:lastModifiedBy>
  <cp:revision>2</cp:revision>
  <cp:lastPrinted>2016-11-25T04:37:00Z</cp:lastPrinted>
  <dcterms:created xsi:type="dcterms:W3CDTF">2019-12-03T06:50:00Z</dcterms:created>
  <dcterms:modified xsi:type="dcterms:W3CDTF">2019-12-03T06:50:00Z</dcterms:modified>
</cp:coreProperties>
</file>